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67D7" w14:textId="213CD06C" w:rsidR="00A60AC8" w:rsidRDefault="00C5032F">
      <w:pPr>
        <w:rPr>
          <w:rFonts w:ascii="Raleway" w:hAnsi="Raleway"/>
          <w:sz w:val="32"/>
          <w:szCs w:val="32"/>
          <w:lang w:val="en-GB"/>
        </w:rPr>
      </w:pPr>
      <w:r>
        <w:rPr>
          <w:noProof/>
        </w:rPr>
        <mc:AlternateContent>
          <mc:Choice Requires="wps">
            <w:drawing>
              <wp:anchor distT="45720" distB="45720" distL="114300" distR="114300" simplePos="0" relativeHeight="251659264" behindDoc="0" locked="0" layoutInCell="1" allowOverlap="1" wp14:anchorId="213B94E3" wp14:editId="4EE69D38">
                <wp:simplePos x="0" y="0"/>
                <wp:positionH relativeFrom="column">
                  <wp:posOffset>-295275</wp:posOffset>
                </wp:positionH>
                <wp:positionV relativeFrom="page">
                  <wp:posOffset>1622425</wp:posOffset>
                </wp:positionV>
                <wp:extent cx="7071360" cy="85344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853440"/>
                        </a:xfrm>
                        <a:prstGeom prst="rect">
                          <a:avLst/>
                        </a:prstGeom>
                        <a:solidFill>
                          <a:srgbClr val="FFFFFF"/>
                        </a:solidFill>
                        <a:ln w="9525">
                          <a:noFill/>
                          <a:miter lim="800000"/>
                          <a:headEnd/>
                          <a:tailEnd/>
                        </a:ln>
                      </wps:spPr>
                      <wps:txb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37C4BD9F" w14:textId="77777777" w:rsidR="00C5032F" w:rsidRDefault="00C5032F" w:rsidP="00C5032F">
                            <w:pPr>
                              <w:rPr>
                                <w:b/>
                                <w:sz w:val="28"/>
                                <w:szCs w:val="28"/>
                              </w:rPr>
                            </w:pPr>
                            <w:r>
                              <w:rPr>
                                <w:b/>
                                <w:sz w:val="28"/>
                                <w:szCs w:val="28"/>
                              </w:rPr>
                              <w:t xml:space="preserve">**FREE tuition for people on most means tested benefits (proof required at first session) </w:t>
                            </w:r>
                          </w:p>
                          <w:p w14:paraId="11AB4DD6" w14:textId="77777777" w:rsidR="00C5032F" w:rsidRDefault="00C5032F" w:rsidP="00C5032F">
                            <w:pPr>
                              <w:rPr>
                                <w:rFonts w:ascii="Raleway" w:hAnsi="Raleway"/>
                                <w:color w:val="FF0000"/>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B94E3" id="_x0000_t202" coordsize="21600,21600" o:spt="202" path="m,l,21600r21600,l21600,xe">
                <v:stroke joinstyle="miter"/>
                <v:path gradientshapeok="t" o:connecttype="rect"/>
              </v:shapetype>
              <v:shape id="Text Box 12" o:spid="_x0000_s1026" type="#_x0000_t202" style="position:absolute;margin-left:-23.25pt;margin-top:127.75pt;width:556.8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" stroked="f">
                <v:textbo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37C4BD9F" w14:textId="77777777" w:rsidR="00C5032F" w:rsidRDefault="00C5032F" w:rsidP="00C5032F">
                      <w:pPr>
                        <w:rPr>
                          <w:b/>
                          <w:sz w:val="28"/>
                          <w:szCs w:val="28"/>
                        </w:rPr>
                      </w:pPr>
                      <w:r>
                        <w:rPr>
                          <w:b/>
                          <w:sz w:val="28"/>
                          <w:szCs w:val="28"/>
                        </w:rPr>
                        <w:t xml:space="preserve">**FREE tuition for people on most means tested benefits (proof required at first session) </w:t>
                      </w:r>
                    </w:p>
                    <w:p w14:paraId="11AB4DD6" w14:textId="77777777" w:rsidR="00C5032F" w:rsidRDefault="00C5032F" w:rsidP="00C5032F">
                      <w:pPr>
                        <w:rPr>
                          <w:rFonts w:ascii="Raleway" w:hAnsi="Raleway"/>
                          <w:color w:val="FF0000"/>
                          <w:sz w:val="16"/>
                          <w:szCs w:val="16"/>
                          <w:lang w:val="en-GB"/>
                        </w:rPr>
                      </w:pPr>
                    </w:p>
                  </w:txbxContent>
                </v:textbox>
                <w10:wrap type="square" anchory="page"/>
              </v:shape>
            </w:pict>
          </mc:Fallback>
        </mc:AlternateContent>
      </w:r>
    </w:p>
    <w:p w14:paraId="3DAD8CFB" w14:textId="7CC39ADC" w:rsidR="00A60AC8" w:rsidRPr="00C87503" w:rsidRDefault="00C640D5" w:rsidP="00AE7DEF">
      <w:pPr>
        <w:rPr>
          <w:rFonts w:ascii="Raleway" w:hAnsi="Raleway"/>
          <w:b/>
          <w:bCs/>
          <w:sz w:val="48"/>
          <w:szCs w:val="48"/>
          <w:lang w:val="en-GB"/>
        </w:rPr>
      </w:pPr>
      <w:r>
        <w:rPr>
          <w:rFonts w:ascii="Raleway" w:hAnsi="Raleway"/>
          <w:b/>
          <w:bCs/>
          <w:sz w:val="48"/>
          <w:szCs w:val="48"/>
          <w:lang w:val="en-GB"/>
        </w:rPr>
        <w:t>Confidence with Technology</w:t>
      </w:r>
    </w:p>
    <w:p w14:paraId="254200A5" w14:textId="10983ADB" w:rsidR="00ED3295" w:rsidRPr="00C87503" w:rsidRDefault="00C5032F">
      <w:pPr>
        <w:rPr>
          <w:rFonts w:ascii="Raleway" w:hAnsi="Raleway"/>
          <w:sz w:val="48"/>
          <w:szCs w:val="48"/>
          <w:lang w:val="en-GB"/>
        </w:rPr>
      </w:pPr>
      <w:r w:rsidRPr="00C87503">
        <w:rPr>
          <w:rFonts w:ascii="Raleway" w:hAnsi="Raleway"/>
          <w:sz w:val="48"/>
          <w:szCs w:val="48"/>
          <w:lang w:val="en-GB"/>
        </w:rPr>
        <w:t>Beeston Library</w:t>
      </w:r>
    </w:p>
    <w:p w14:paraId="22A62EA9" w14:textId="33BCF266" w:rsidR="00ED3295" w:rsidRPr="00ED3295" w:rsidRDefault="00C640D5" w:rsidP="00ED3295">
      <w:pPr>
        <w:rPr>
          <w:rFonts w:ascii="Raleway" w:hAnsi="Raleway"/>
          <w:sz w:val="36"/>
          <w:szCs w:val="36"/>
          <w:lang w:val="en-GB"/>
        </w:rPr>
      </w:pPr>
      <w:r>
        <w:rPr>
          <w:noProof/>
        </w:rPr>
        <mc:AlternateContent>
          <mc:Choice Requires="wps">
            <w:drawing>
              <wp:anchor distT="45720" distB="45720" distL="114300" distR="114300" simplePos="0" relativeHeight="251665408" behindDoc="0" locked="0" layoutInCell="1" allowOverlap="1" wp14:anchorId="13A5E45F" wp14:editId="16536115">
                <wp:simplePos x="0" y="0"/>
                <wp:positionH relativeFrom="column">
                  <wp:posOffset>3061335</wp:posOffset>
                </wp:positionH>
                <wp:positionV relativeFrom="page">
                  <wp:posOffset>3609975</wp:posOffset>
                </wp:positionV>
                <wp:extent cx="3360420" cy="318135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181350"/>
                        </a:xfrm>
                        <a:prstGeom prst="rect">
                          <a:avLst/>
                        </a:prstGeom>
                        <a:solidFill>
                          <a:srgbClr val="FFFFFF"/>
                        </a:solidFill>
                        <a:ln w="9525">
                          <a:noFill/>
                          <a:miter lim="800000"/>
                          <a:headEnd/>
                          <a:tailEnd/>
                        </a:ln>
                      </wps:spPr>
                      <wps:txbx>
                        <w:txbxContent>
                          <w:p w14:paraId="62A43F1E" w14:textId="66AAD527" w:rsidR="00527AF5" w:rsidRPr="00C87503" w:rsidRDefault="00C640D5" w:rsidP="00527AF5">
                            <w:pPr>
                              <w:rPr>
                                <w:sz w:val="36"/>
                                <w:szCs w:val="36"/>
                              </w:rPr>
                            </w:pPr>
                            <w:r w:rsidRPr="00C640D5">
                              <w:rPr>
                                <w:sz w:val="36"/>
                                <w:szCs w:val="36"/>
                              </w:rPr>
                              <w:t>The course aims to enable learners with limited existing digital skills to safely access opportunities presented online to improve their lives. Learners will learn how to develop their practical skills through step-by-step confidence-building</w:t>
                            </w:r>
                            <w:r>
                              <w:rPr>
                                <w:sz w:val="36"/>
                                <w:szCs w:val="36"/>
                              </w:rPr>
                              <w:t xml:space="preserve"> </w:t>
                            </w:r>
                            <w:r w:rsidRPr="00C640D5">
                              <w:rPr>
                                <w:sz w:val="36"/>
                                <w:szCs w:val="36"/>
                              </w:rPr>
                              <w:t>learning experiences that will act as a springboard to further learning and raised aspirations.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5E45F" id="_x0000_t202" coordsize="21600,21600" o:spt="202" path="m,l,21600r21600,l21600,xe">
                <v:stroke joinstyle="miter"/>
                <v:path gradientshapeok="t" o:connecttype="rect"/>
              </v:shapetype>
              <v:shape id="Text Box 13" o:spid="_x0000_s1027" type="#_x0000_t202" style="position:absolute;margin-left:241.05pt;margin-top:284.25pt;width:264.6pt;height:2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" stroked="f">
                <v:textbox>
                  <w:txbxContent>
                    <w:p w14:paraId="62A43F1E" w14:textId="66AAD527" w:rsidR="00527AF5" w:rsidRPr="00C87503" w:rsidRDefault="00C640D5" w:rsidP="00527AF5">
                      <w:pPr>
                        <w:rPr>
                          <w:sz w:val="36"/>
                          <w:szCs w:val="36"/>
                        </w:rPr>
                      </w:pPr>
                      <w:r w:rsidRPr="00C640D5">
                        <w:rPr>
                          <w:sz w:val="36"/>
                          <w:szCs w:val="36"/>
                        </w:rPr>
                        <w:t>The course aims to enable learners with limited existing digital skills to safely access opportunities presented online to improve their lives. Learners will learn how to develop their practical skills through step-by-step confidence-building</w:t>
                      </w:r>
                      <w:r>
                        <w:rPr>
                          <w:sz w:val="36"/>
                          <w:szCs w:val="36"/>
                        </w:rPr>
                        <w:t xml:space="preserve"> </w:t>
                      </w:r>
                      <w:r w:rsidRPr="00C640D5">
                        <w:rPr>
                          <w:sz w:val="36"/>
                          <w:szCs w:val="36"/>
                        </w:rPr>
                        <w:t>learning experiences that will act as a springboard to further learning and raised aspirations.</w:t>
                      </w:r>
                    </w:p>
                  </w:txbxContent>
                </v:textbox>
                <w10:wrap type="square" anchory="page"/>
              </v:shape>
            </w:pict>
          </mc:Fallback>
        </mc:AlternateContent>
      </w:r>
    </w:p>
    <w:p w14:paraId="559A0E6E" w14:textId="3BD9F5F1" w:rsidR="00ED3295" w:rsidRPr="00ED3295" w:rsidRDefault="00ED3295" w:rsidP="00ED3295">
      <w:pPr>
        <w:rPr>
          <w:rFonts w:ascii="Raleway" w:hAnsi="Raleway"/>
          <w:sz w:val="36"/>
          <w:szCs w:val="36"/>
          <w:lang w:val="en-GB"/>
        </w:rPr>
      </w:pPr>
    </w:p>
    <w:p w14:paraId="34C7BD1E" w14:textId="415A5DB7" w:rsidR="00ED3295" w:rsidRPr="00ED3295" w:rsidRDefault="009F030A" w:rsidP="00ED3295">
      <w:pPr>
        <w:rPr>
          <w:rFonts w:ascii="Raleway" w:hAnsi="Raleway"/>
          <w:sz w:val="36"/>
          <w:szCs w:val="36"/>
          <w:lang w:val="en-GB"/>
        </w:rPr>
      </w:pPr>
      <w:r>
        <w:rPr>
          <w:noProof/>
        </w:rPr>
        <w:drawing>
          <wp:inline distT="0" distB="0" distL="0" distR="0" wp14:anchorId="42CA1A42" wp14:editId="23D53D8B">
            <wp:extent cx="2857469" cy="175248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469" cy="1752487"/>
                    </a:xfrm>
                    <a:prstGeom prst="rect">
                      <a:avLst/>
                    </a:prstGeom>
                  </pic:spPr>
                </pic:pic>
              </a:graphicData>
            </a:graphic>
          </wp:inline>
        </w:drawing>
      </w:r>
    </w:p>
    <w:p w14:paraId="6DDFA175" w14:textId="381CC8C1" w:rsidR="00ED3295" w:rsidRPr="00ED3295" w:rsidRDefault="00C5032F" w:rsidP="00ED3295">
      <w:pPr>
        <w:rPr>
          <w:rFonts w:ascii="Raleway" w:hAnsi="Raleway"/>
          <w:sz w:val="36"/>
          <w:szCs w:val="36"/>
          <w:lang w:val="en-GB"/>
        </w:rPr>
      </w:pPr>
      <w:r>
        <w:rPr>
          <w:noProof/>
        </w:rPr>
        <mc:AlternateContent>
          <mc:Choice Requires="wps">
            <w:drawing>
              <wp:anchor distT="45720" distB="45720" distL="114300" distR="114300" simplePos="0" relativeHeight="251661312" behindDoc="0" locked="0" layoutInCell="1" allowOverlap="1" wp14:anchorId="309A35B0" wp14:editId="27198D26">
                <wp:simplePos x="0" y="0"/>
                <wp:positionH relativeFrom="column">
                  <wp:posOffset>-114300</wp:posOffset>
                </wp:positionH>
                <wp:positionV relativeFrom="page">
                  <wp:posOffset>6497320</wp:posOffset>
                </wp:positionV>
                <wp:extent cx="2340610" cy="1066800"/>
                <wp:effectExtent l="0" t="0" r="889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66800"/>
                        </a:xfrm>
                        <a:prstGeom prst="rect">
                          <a:avLst/>
                        </a:prstGeom>
                        <a:solidFill>
                          <a:srgbClr val="FFFFFF"/>
                        </a:solidFill>
                        <a:ln w="9525">
                          <a:noFill/>
                          <a:miter lim="800000"/>
                          <a:headEnd/>
                          <a:tailEnd/>
                        </a:ln>
                      </wps:spPr>
                      <wps:txbx>
                        <w:txbxContent>
                          <w:p w14:paraId="435AB9D2" w14:textId="77777777" w:rsidR="00C5032F" w:rsidRDefault="00C5032F" w:rsidP="00C5032F">
                            <w:pPr>
                              <w:rPr>
                                <w:b/>
                                <w:sz w:val="32"/>
                                <w:szCs w:val="32"/>
                              </w:rPr>
                            </w:pPr>
                            <w:r>
                              <w:rPr>
                                <w:b/>
                                <w:sz w:val="32"/>
                                <w:szCs w:val="32"/>
                              </w:rPr>
                              <w:t>Beeston Library</w:t>
                            </w:r>
                          </w:p>
                          <w:p w14:paraId="0A979571" w14:textId="77777777" w:rsidR="00C5032F" w:rsidRDefault="00C5032F" w:rsidP="00C5032F">
                            <w:pPr>
                              <w:rPr>
                                <w:b/>
                                <w:sz w:val="32"/>
                                <w:szCs w:val="32"/>
                              </w:rPr>
                            </w:pPr>
                            <w:r>
                              <w:rPr>
                                <w:b/>
                                <w:sz w:val="32"/>
                                <w:szCs w:val="32"/>
                              </w:rPr>
                              <w:t>Foster Avenue</w:t>
                            </w:r>
                          </w:p>
                          <w:p w14:paraId="744CD5F5" w14:textId="77777777" w:rsidR="00C5032F" w:rsidRDefault="00C5032F" w:rsidP="00C5032F">
                            <w:pPr>
                              <w:rPr>
                                <w:b/>
                                <w:sz w:val="32"/>
                                <w:szCs w:val="32"/>
                              </w:rPr>
                            </w:pPr>
                            <w:r>
                              <w:rPr>
                                <w:b/>
                                <w:sz w:val="32"/>
                                <w:szCs w:val="32"/>
                              </w:rPr>
                              <w:t>Beeston</w:t>
                            </w:r>
                          </w:p>
                          <w:p w14:paraId="42B903E7" w14:textId="77777777" w:rsidR="00C5032F" w:rsidRDefault="00C5032F" w:rsidP="00C5032F">
                            <w:pPr>
                              <w:rPr>
                                <w:b/>
                                <w:sz w:val="32"/>
                                <w:szCs w:val="32"/>
                              </w:rPr>
                            </w:pPr>
                            <w:r>
                              <w:rPr>
                                <w:b/>
                                <w:sz w:val="32"/>
                                <w:szCs w:val="32"/>
                              </w:rPr>
                              <w:t>NG9 1AE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9A35B0" id="Text Box 15" o:spid="_x0000_s1028" type="#_x0000_t202" style="position:absolute;margin-left:-9pt;margin-top:511.6pt;width:184.3pt;height: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" stroked="f">
                <v:textbox>
                  <w:txbxContent>
                    <w:p w14:paraId="435AB9D2" w14:textId="77777777" w:rsidR="00C5032F" w:rsidRDefault="00C5032F" w:rsidP="00C5032F">
                      <w:pPr>
                        <w:rPr>
                          <w:b/>
                          <w:sz w:val="32"/>
                          <w:szCs w:val="32"/>
                        </w:rPr>
                      </w:pPr>
                      <w:r>
                        <w:rPr>
                          <w:b/>
                          <w:sz w:val="32"/>
                          <w:szCs w:val="32"/>
                        </w:rPr>
                        <w:t>Beeston Library</w:t>
                      </w:r>
                    </w:p>
                    <w:p w14:paraId="0A979571" w14:textId="77777777" w:rsidR="00C5032F" w:rsidRDefault="00C5032F" w:rsidP="00C5032F">
                      <w:pPr>
                        <w:rPr>
                          <w:b/>
                          <w:sz w:val="32"/>
                          <w:szCs w:val="32"/>
                        </w:rPr>
                      </w:pPr>
                      <w:r>
                        <w:rPr>
                          <w:b/>
                          <w:sz w:val="32"/>
                          <w:szCs w:val="32"/>
                        </w:rPr>
                        <w:t>Foster Avenue</w:t>
                      </w:r>
                    </w:p>
                    <w:p w14:paraId="744CD5F5" w14:textId="77777777" w:rsidR="00C5032F" w:rsidRDefault="00C5032F" w:rsidP="00C5032F">
                      <w:pPr>
                        <w:rPr>
                          <w:b/>
                          <w:sz w:val="32"/>
                          <w:szCs w:val="32"/>
                        </w:rPr>
                      </w:pPr>
                      <w:r>
                        <w:rPr>
                          <w:b/>
                          <w:sz w:val="32"/>
                          <w:szCs w:val="32"/>
                        </w:rPr>
                        <w:t>Beeston</w:t>
                      </w:r>
                      <w:bookmarkStart w:id="1" w:name="_GoBack"/>
                      <w:bookmarkEnd w:id="1"/>
                    </w:p>
                    <w:p w14:paraId="42B903E7" w14:textId="77777777" w:rsidR="00C5032F" w:rsidRDefault="00C5032F" w:rsidP="00C5032F">
                      <w:pPr>
                        <w:rPr>
                          <w:b/>
                          <w:sz w:val="32"/>
                          <w:szCs w:val="32"/>
                        </w:rPr>
                      </w:pPr>
                      <w:r>
                        <w:rPr>
                          <w:b/>
                          <w:sz w:val="32"/>
                          <w:szCs w:val="32"/>
                        </w:rPr>
                        <w:t>NG9 1AE</w:t>
                      </w:r>
                    </w:p>
                  </w:txbxContent>
                </v:textbox>
                <w10:wrap type="square" anchory="page"/>
              </v:shape>
            </w:pict>
          </mc:Fallback>
        </mc:AlternateContent>
      </w:r>
    </w:p>
    <w:p w14:paraId="7B717C08" w14:textId="2C6B3B67" w:rsidR="00ED3295" w:rsidRPr="00ED3295" w:rsidRDefault="00ED3295" w:rsidP="00ED3295">
      <w:pPr>
        <w:rPr>
          <w:rFonts w:ascii="Raleway" w:hAnsi="Raleway"/>
          <w:sz w:val="36"/>
          <w:szCs w:val="36"/>
          <w:lang w:val="en-GB"/>
        </w:rPr>
      </w:pPr>
    </w:p>
    <w:p w14:paraId="4249D42A" w14:textId="77777777" w:rsidR="00ED3295" w:rsidRPr="00ED3295" w:rsidRDefault="00ED3295" w:rsidP="00ED3295">
      <w:pPr>
        <w:rPr>
          <w:rFonts w:ascii="Raleway" w:hAnsi="Raleway"/>
          <w:sz w:val="36"/>
          <w:szCs w:val="36"/>
          <w:lang w:val="en-GB"/>
        </w:rPr>
      </w:pPr>
    </w:p>
    <w:p w14:paraId="3DC20691" w14:textId="7258F235" w:rsidR="00ED3295" w:rsidRPr="00ED3295" w:rsidRDefault="00ED3295" w:rsidP="00ED3295">
      <w:pPr>
        <w:rPr>
          <w:rFonts w:ascii="Raleway" w:hAnsi="Raleway"/>
          <w:sz w:val="36"/>
          <w:szCs w:val="36"/>
          <w:lang w:val="en-GB"/>
        </w:rPr>
      </w:pPr>
    </w:p>
    <w:p w14:paraId="4D02E3EB" w14:textId="154BED47" w:rsidR="00ED3295" w:rsidRPr="00ED3295" w:rsidRDefault="00ED3295" w:rsidP="00ED3295">
      <w:pPr>
        <w:rPr>
          <w:rFonts w:ascii="Raleway" w:hAnsi="Raleway"/>
          <w:sz w:val="36"/>
          <w:szCs w:val="36"/>
          <w:lang w:val="en-GB"/>
        </w:rPr>
      </w:pPr>
    </w:p>
    <w:p w14:paraId="61570F67" w14:textId="1CDA7332" w:rsidR="00ED3295" w:rsidRPr="00ED3295" w:rsidRDefault="009F030A" w:rsidP="00ED3295">
      <w:pPr>
        <w:rPr>
          <w:rFonts w:ascii="Raleway" w:hAnsi="Raleway"/>
          <w:sz w:val="36"/>
          <w:szCs w:val="36"/>
          <w:lang w:val="en-GB"/>
        </w:rPr>
      </w:pPr>
      <w:r>
        <w:rPr>
          <w:noProof/>
        </w:rPr>
        <mc:AlternateContent>
          <mc:Choice Requires="wps">
            <w:drawing>
              <wp:anchor distT="45720" distB="45720" distL="114300" distR="114300" simplePos="0" relativeHeight="251663360" behindDoc="0" locked="0" layoutInCell="1" allowOverlap="1" wp14:anchorId="624A7024" wp14:editId="092596AD">
                <wp:simplePos x="0" y="0"/>
                <wp:positionH relativeFrom="column">
                  <wp:posOffset>3280410</wp:posOffset>
                </wp:positionH>
                <wp:positionV relativeFrom="page">
                  <wp:posOffset>7343775</wp:posOffset>
                </wp:positionV>
                <wp:extent cx="3356610" cy="1295400"/>
                <wp:effectExtent l="0" t="0" r="1524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295400"/>
                        </a:xfrm>
                        <a:prstGeom prst="rect">
                          <a:avLst/>
                        </a:prstGeom>
                        <a:solidFill>
                          <a:srgbClr val="FFFFFF"/>
                        </a:solidFill>
                        <a:ln w="9525">
                          <a:solidFill>
                            <a:srgbClr val="000000"/>
                          </a:solidFill>
                          <a:miter lim="800000"/>
                          <a:headEnd/>
                          <a:tailEnd/>
                        </a:ln>
                      </wps:spPr>
                      <wps:txbx>
                        <w:txbxContent>
                          <w:p w14:paraId="20FE86AE" w14:textId="4A234246" w:rsidR="00C5032F" w:rsidRDefault="00C5032F" w:rsidP="00C5032F">
                            <w:pPr>
                              <w:rPr>
                                <w:rFonts w:ascii="Raleway" w:hAnsi="Raleway"/>
                                <w:b/>
                                <w:sz w:val="36"/>
                                <w:szCs w:val="36"/>
                              </w:rPr>
                            </w:pPr>
                            <w:r>
                              <w:rPr>
                                <w:rFonts w:ascii="Raleway" w:hAnsi="Raleway"/>
                                <w:b/>
                                <w:sz w:val="36"/>
                                <w:szCs w:val="36"/>
                              </w:rPr>
                              <w:t xml:space="preserve">Starts: </w:t>
                            </w:r>
                            <w:r w:rsidR="00C87503">
                              <w:rPr>
                                <w:rFonts w:ascii="Raleway" w:hAnsi="Raleway"/>
                                <w:b/>
                                <w:sz w:val="36"/>
                                <w:szCs w:val="36"/>
                              </w:rPr>
                              <w:t>T</w:t>
                            </w:r>
                            <w:r w:rsidR="00C640D5">
                              <w:rPr>
                                <w:rFonts w:ascii="Raleway" w:hAnsi="Raleway"/>
                                <w:b/>
                                <w:sz w:val="36"/>
                                <w:szCs w:val="36"/>
                              </w:rPr>
                              <w:t>ues</w:t>
                            </w:r>
                            <w:r w:rsidR="00C87503">
                              <w:rPr>
                                <w:rFonts w:ascii="Raleway" w:hAnsi="Raleway"/>
                                <w:b/>
                                <w:sz w:val="36"/>
                                <w:szCs w:val="36"/>
                              </w:rPr>
                              <w:t xml:space="preserve"> 17</w:t>
                            </w:r>
                            <w:r w:rsidR="00C87503" w:rsidRPr="00C87503">
                              <w:rPr>
                                <w:rFonts w:ascii="Raleway" w:hAnsi="Raleway"/>
                                <w:b/>
                                <w:sz w:val="36"/>
                                <w:szCs w:val="36"/>
                                <w:vertAlign w:val="superscript"/>
                              </w:rPr>
                              <w:t>th</w:t>
                            </w:r>
                            <w:r w:rsidR="00C87503">
                              <w:rPr>
                                <w:rFonts w:ascii="Raleway" w:hAnsi="Raleway"/>
                                <w:b/>
                                <w:sz w:val="36"/>
                                <w:szCs w:val="36"/>
                              </w:rPr>
                              <w:t xml:space="preserve"> </w:t>
                            </w:r>
                            <w:r w:rsidR="00C640D5">
                              <w:rPr>
                                <w:rFonts w:ascii="Raleway" w:hAnsi="Raleway"/>
                                <w:b/>
                                <w:sz w:val="36"/>
                                <w:szCs w:val="36"/>
                              </w:rPr>
                              <w:t>Jan</w:t>
                            </w:r>
                            <w:r>
                              <w:rPr>
                                <w:rFonts w:ascii="Raleway" w:hAnsi="Raleway"/>
                                <w:b/>
                                <w:sz w:val="36"/>
                                <w:szCs w:val="36"/>
                              </w:rPr>
                              <w:t xml:space="preserve"> 202</w:t>
                            </w:r>
                            <w:r w:rsidR="00C640D5">
                              <w:rPr>
                                <w:rFonts w:ascii="Raleway" w:hAnsi="Raleway"/>
                                <w:b/>
                                <w:sz w:val="36"/>
                                <w:szCs w:val="36"/>
                              </w:rPr>
                              <w:t>3</w:t>
                            </w:r>
                          </w:p>
                          <w:p w14:paraId="5F817955" w14:textId="3231176E" w:rsidR="00C5032F" w:rsidRDefault="00C5032F" w:rsidP="00C5032F">
                            <w:pPr>
                              <w:rPr>
                                <w:rFonts w:ascii="Raleway" w:hAnsi="Raleway"/>
                                <w:b/>
                                <w:sz w:val="36"/>
                                <w:szCs w:val="36"/>
                              </w:rPr>
                            </w:pPr>
                            <w:r>
                              <w:rPr>
                                <w:rFonts w:ascii="Raleway" w:hAnsi="Raleway"/>
                                <w:b/>
                                <w:sz w:val="36"/>
                                <w:szCs w:val="36"/>
                              </w:rPr>
                              <w:t xml:space="preserve">Time: </w:t>
                            </w:r>
                            <w:r w:rsidR="00196387">
                              <w:rPr>
                                <w:rFonts w:ascii="Raleway" w:hAnsi="Raleway"/>
                                <w:b/>
                                <w:sz w:val="36"/>
                                <w:szCs w:val="36"/>
                              </w:rPr>
                              <w:t>1</w:t>
                            </w:r>
                            <w:r w:rsidR="00C640D5">
                              <w:rPr>
                                <w:rFonts w:ascii="Raleway" w:hAnsi="Raleway"/>
                                <w:b/>
                                <w:sz w:val="36"/>
                                <w:szCs w:val="36"/>
                              </w:rPr>
                              <w:t>0</w:t>
                            </w:r>
                            <w:r>
                              <w:rPr>
                                <w:rFonts w:ascii="Raleway" w:hAnsi="Raleway"/>
                                <w:b/>
                                <w:sz w:val="36"/>
                                <w:szCs w:val="36"/>
                              </w:rPr>
                              <w:t>:</w:t>
                            </w:r>
                            <w:r w:rsidR="00196387">
                              <w:rPr>
                                <w:rFonts w:ascii="Raleway" w:hAnsi="Raleway"/>
                                <w:b/>
                                <w:sz w:val="36"/>
                                <w:szCs w:val="36"/>
                              </w:rPr>
                              <w:t>0</w:t>
                            </w:r>
                            <w:r w:rsidR="00C640D5">
                              <w:rPr>
                                <w:rFonts w:ascii="Raleway" w:hAnsi="Raleway"/>
                                <w:b/>
                                <w:sz w:val="36"/>
                                <w:szCs w:val="36"/>
                              </w:rPr>
                              <w:t>0</w:t>
                            </w:r>
                            <w:r>
                              <w:rPr>
                                <w:rFonts w:ascii="Raleway" w:hAnsi="Raleway"/>
                                <w:b/>
                                <w:sz w:val="36"/>
                                <w:szCs w:val="36"/>
                              </w:rPr>
                              <w:t xml:space="preserve"> – </w:t>
                            </w:r>
                            <w:r w:rsidR="00C640D5">
                              <w:rPr>
                                <w:rFonts w:ascii="Raleway" w:hAnsi="Raleway"/>
                                <w:b/>
                                <w:sz w:val="36"/>
                                <w:szCs w:val="36"/>
                              </w:rPr>
                              <w:t>12</w:t>
                            </w:r>
                            <w:r>
                              <w:rPr>
                                <w:rFonts w:ascii="Raleway" w:hAnsi="Raleway"/>
                                <w:b/>
                                <w:sz w:val="36"/>
                                <w:szCs w:val="36"/>
                              </w:rPr>
                              <w:t>:</w:t>
                            </w:r>
                            <w:r w:rsidR="00196387">
                              <w:rPr>
                                <w:rFonts w:ascii="Raleway" w:hAnsi="Raleway"/>
                                <w:b/>
                                <w:sz w:val="36"/>
                                <w:szCs w:val="36"/>
                              </w:rPr>
                              <w:t>0</w:t>
                            </w:r>
                            <w:r>
                              <w:rPr>
                                <w:rFonts w:ascii="Raleway" w:hAnsi="Raleway"/>
                                <w:b/>
                                <w:sz w:val="36"/>
                                <w:szCs w:val="36"/>
                              </w:rPr>
                              <w:t>0</w:t>
                            </w:r>
                          </w:p>
                          <w:p w14:paraId="2A128234" w14:textId="1B37B69E" w:rsidR="008357C0" w:rsidRDefault="00C5032F" w:rsidP="00C5032F">
                            <w:pPr>
                              <w:rPr>
                                <w:rFonts w:ascii="Raleway" w:hAnsi="Raleway"/>
                                <w:b/>
                                <w:sz w:val="36"/>
                                <w:szCs w:val="36"/>
                              </w:rPr>
                            </w:pPr>
                            <w:r>
                              <w:rPr>
                                <w:rFonts w:ascii="Raleway" w:hAnsi="Raleway"/>
                                <w:b/>
                                <w:sz w:val="36"/>
                                <w:szCs w:val="36"/>
                              </w:rPr>
                              <w:t xml:space="preserve">For: </w:t>
                            </w:r>
                            <w:r w:rsidR="00C87503">
                              <w:rPr>
                                <w:rFonts w:ascii="Raleway" w:hAnsi="Raleway"/>
                                <w:b/>
                                <w:sz w:val="36"/>
                                <w:szCs w:val="36"/>
                              </w:rPr>
                              <w:t>4</w:t>
                            </w:r>
                            <w:r w:rsidR="002551EB">
                              <w:rPr>
                                <w:rFonts w:ascii="Raleway" w:hAnsi="Raleway"/>
                                <w:b/>
                                <w:sz w:val="36"/>
                                <w:szCs w:val="36"/>
                              </w:rPr>
                              <w:t xml:space="preserve"> </w:t>
                            </w:r>
                            <w:r>
                              <w:rPr>
                                <w:rFonts w:ascii="Raleway" w:hAnsi="Raleway"/>
                                <w:b/>
                                <w:sz w:val="36"/>
                                <w:szCs w:val="36"/>
                              </w:rPr>
                              <w:t>Week</w:t>
                            </w:r>
                            <w:r w:rsidR="00527AF5">
                              <w:rPr>
                                <w:rFonts w:ascii="Raleway" w:hAnsi="Raleway"/>
                                <w:b/>
                                <w:sz w:val="36"/>
                                <w:szCs w:val="36"/>
                              </w:rPr>
                              <w:t>s</w:t>
                            </w:r>
                          </w:p>
                          <w:p w14:paraId="19FCC049" w14:textId="045FD2C5" w:rsidR="00C5032F" w:rsidRDefault="00C5032F" w:rsidP="00C5032F">
                            <w:r>
                              <w:rPr>
                                <w:rFonts w:ascii="Raleway" w:hAnsi="Raleway"/>
                                <w:b/>
                                <w:sz w:val="36"/>
                                <w:szCs w:val="36"/>
                              </w:rPr>
                              <w:t>COST: £</w:t>
                            </w:r>
                            <w:r w:rsidR="00C87503">
                              <w:rPr>
                                <w:rFonts w:ascii="Raleway" w:hAnsi="Raleway"/>
                                <w:b/>
                                <w:sz w:val="36"/>
                                <w:szCs w:val="36"/>
                              </w:rPr>
                              <w:t>24</w:t>
                            </w:r>
                            <w:r w:rsidR="00527AF5">
                              <w:rPr>
                                <w:rFonts w:ascii="Raleway" w:hAnsi="Raleway"/>
                                <w:b/>
                                <w:sz w:val="36"/>
                                <w:szCs w:val="36"/>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A7024" id="Text Box 14" o:spid="_x0000_s1029" type="#_x0000_t202" style="position:absolute;margin-left:258.3pt;margin-top:578.25pt;width:264.3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">
                <v:textbox>
                  <w:txbxContent>
                    <w:p w14:paraId="20FE86AE" w14:textId="4A234246" w:rsidR="00C5032F" w:rsidRDefault="00C5032F" w:rsidP="00C5032F">
                      <w:pPr>
                        <w:rPr>
                          <w:rFonts w:ascii="Raleway" w:hAnsi="Raleway"/>
                          <w:b/>
                          <w:sz w:val="36"/>
                          <w:szCs w:val="36"/>
                        </w:rPr>
                      </w:pPr>
                      <w:r>
                        <w:rPr>
                          <w:rFonts w:ascii="Raleway" w:hAnsi="Raleway"/>
                          <w:b/>
                          <w:sz w:val="36"/>
                          <w:szCs w:val="36"/>
                        </w:rPr>
                        <w:t xml:space="preserve">Starts: </w:t>
                      </w:r>
                      <w:r w:rsidR="00C87503">
                        <w:rPr>
                          <w:rFonts w:ascii="Raleway" w:hAnsi="Raleway"/>
                          <w:b/>
                          <w:sz w:val="36"/>
                          <w:szCs w:val="36"/>
                        </w:rPr>
                        <w:t>T</w:t>
                      </w:r>
                      <w:r w:rsidR="00C640D5">
                        <w:rPr>
                          <w:rFonts w:ascii="Raleway" w:hAnsi="Raleway"/>
                          <w:b/>
                          <w:sz w:val="36"/>
                          <w:szCs w:val="36"/>
                        </w:rPr>
                        <w:t>ues</w:t>
                      </w:r>
                      <w:r w:rsidR="00C87503">
                        <w:rPr>
                          <w:rFonts w:ascii="Raleway" w:hAnsi="Raleway"/>
                          <w:b/>
                          <w:sz w:val="36"/>
                          <w:szCs w:val="36"/>
                        </w:rPr>
                        <w:t xml:space="preserve"> 17</w:t>
                      </w:r>
                      <w:r w:rsidR="00C87503" w:rsidRPr="00C87503">
                        <w:rPr>
                          <w:rFonts w:ascii="Raleway" w:hAnsi="Raleway"/>
                          <w:b/>
                          <w:sz w:val="36"/>
                          <w:szCs w:val="36"/>
                          <w:vertAlign w:val="superscript"/>
                        </w:rPr>
                        <w:t>th</w:t>
                      </w:r>
                      <w:r w:rsidR="00C87503">
                        <w:rPr>
                          <w:rFonts w:ascii="Raleway" w:hAnsi="Raleway"/>
                          <w:b/>
                          <w:sz w:val="36"/>
                          <w:szCs w:val="36"/>
                        </w:rPr>
                        <w:t xml:space="preserve"> </w:t>
                      </w:r>
                      <w:r w:rsidR="00C640D5">
                        <w:rPr>
                          <w:rFonts w:ascii="Raleway" w:hAnsi="Raleway"/>
                          <w:b/>
                          <w:sz w:val="36"/>
                          <w:szCs w:val="36"/>
                        </w:rPr>
                        <w:t>Jan</w:t>
                      </w:r>
                      <w:r>
                        <w:rPr>
                          <w:rFonts w:ascii="Raleway" w:hAnsi="Raleway"/>
                          <w:b/>
                          <w:sz w:val="36"/>
                          <w:szCs w:val="36"/>
                        </w:rPr>
                        <w:t xml:space="preserve"> 202</w:t>
                      </w:r>
                      <w:r w:rsidR="00C640D5">
                        <w:rPr>
                          <w:rFonts w:ascii="Raleway" w:hAnsi="Raleway"/>
                          <w:b/>
                          <w:sz w:val="36"/>
                          <w:szCs w:val="36"/>
                        </w:rPr>
                        <w:t>3</w:t>
                      </w:r>
                    </w:p>
                    <w:p w14:paraId="5F817955" w14:textId="3231176E" w:rsidR="00C5032F" w:rsidRDefault="00C5032F" w:rsidP="00C5032F">
                      <w:pPr>
                        <w:rPr>
                          <w:rFonts w:ascii="Raleway" w:hAnsi="Raleway"/>
                          <w:b/>
                          <w:sz w:val="36"/>
                          <w:szCs w:val="36"/>
                        </w:rPr>
                      </w:pPr>
                      <w:r>
                        <w:rPr>
                          <w:rFonts w:ascii="Raleway" w:hAnsi="Raleway"/>
                          <w:b/>
                          <w:sz w:val="36"/>
                          <w:szCs w:val="36"/>
                        </w:rPr>
                        <w:t xml:space="preserve">Time: </w:t>
                      </w:r>
                      <w:r w:rsidR="00196387">
                        <w:rPr>
                          <w:rFonts w:ascii="Raleway" w:hAnsi="Raleway"/>
                          <w:b/>
                          <w:sz w:val="36"/>
                          <w:szCs w:val="36"/>
                        </w:rPr>
                        <w:t>1</w:t>
                      </w:r>
                      <w:r w:rsidR="00C640D5">
                        <w:rPr>
                          <w:rFonts w:ascii="Raleway" w:hAnsi="Raleway"/>
                          <w:b/>
                          <w:sz w:val="36"/>
                          <w:szCs w:val="36"/>
                        </w:rPr>
                        <w:t>0</w:t>
                      </w:r>
                      <w:r>
                        <w:rPr>
                          <w:rFonts w:ascii="Raleway" w:hAnsi="Raleway"/>
                          <w:b/>
                          <w:sz w:val="36"/>
                          <w:szCs w:val="36"/>
                        </w:rPr>
                        <w:t>:</w:t>
                      </w:r>
                      <w:r w:rsidR="00196387">
                        <w:rPr>
                          <w:rFonts w:ascii="Raleway" w:hAnsi="Raleway"/>
                          <w:b/>
                          <w:sz w:val="36"/>
                          <w:szCs w:val="36"/>
                        </w:rPr>
                        <w:t>0</w:t>
                      </w:r>
                      <w:r w:rsidR="00C640D5">
                        <w:rPr>
                          <w:rFonts w:ascii="Raleway" w:hAnsi="Raleway"/>
                          <w:b/>
                          <w:sz w:val="36"/>
                          <w:szCs w:val="36"/>
                        </w:rPr>
                        <w:t>0</w:t>
                      </w:r>
                      <w:r>
                        <w:rPr>
                          <w:rFonts w:ascii="Raleway" w:hAnsi="Raleway"/>
                          <w:b/>
                          <w:sz w:val="36"/>
                          <w:szCs w:val="36"/>
                        </w:rPr>
                        <w:t xml:space="preserve"> – </w:t>
                      </w:r>
                      <w:r w:rsidR="00C640D5">
                        <w:rPr>
                          <w:rFonts w:ascii="Raleway" w:hAnsi="Raleway"/>
                          <w:b/>
                          <w:sz w:val="36"/>
                          <w:szCs w:val="36"/>
                        </w:rPr>
                        <w:t>12</w:t>
                      </w:r>
                      <w:r>
                        <w:rPr>
                          <w:rFonts w:ascii="Raleway" w:hAnsi="Raleway"/>
                          <w:b/>
                          <w:sz w:val="36"/>
                          <w:szCs w:val="36"/>
                        </w:rPr>
                        <w:t>:</w:t>
                      </w:r>
                      <w:r w:rsidR="00196387">
                        <w:rPr>
                          <w:rFonts w:ascii="Raleway" w:hAnsi="Raleway"/>
                          <w:b/>
                          <w:sz w:val="36"/>
                          <w:szCs w:val="36"/>
                        </w:rPr>
                        <w:t>0</w:t>
                      </w:r>
                      <w:r>
                        <w:rPr>
                          <w:rFonts w:ascii="Raleway" w:hAnsi="Raleway"/>
                          <w:b/>
                          <w:sz w:val="36"/>
                          <w:szCs w:val="36"/>
                        </w:rPr>
                        <w:t>0</w:t>
                      </w:r>
                    </w:p>
                    <w:p w14:paraId="2A128234" w14:textId="1B37B69E" w:rsidR="008357C0" w:rsidRDefault="00C5032F" w:rsidP="00C5032F">
                      <w:pPr>
                        <w:rPr>
                          <w:rFonts w:ascii="Raleway" w:hAnsi="Raleway"/>
                          <w:b/>
                          <w:sz w:val="36"/>
                          <w:szCs w:val="36"/>
                        </w:rPr>
                      </w:pPr>
                      <w:r>
                        <w:rPr>
                          <w:rFonts w:ascii="Raleway" w:hAnsi="Raleway"/>
                          <w:b/>
                          <w:sz w:val="36"/>
                          <w:szCs w:val="36"/>
                        </w:rPr>
                        <w:t xml:space="preserve">For: </w:t>
                      </w:r>
                      <w:r w:rsidR="00C87503">
                        <w:rPr>
                          <w:rFonts w:ascii="Raleway" w:hAnsi="Raleway"/>
                          <w:b/>
                          <w:sz w:val="36"/>
                          <w:szCs w:val="36"/>
                        </w:rPr>
                        <w:t>4</w:t>
                      </w:r>
                      <w:r w:rsidR="002551EB">
                        <w:rPr>
                          <w:rFonts w:ascii="Raleway" w:hAnsi="Raleway"/>
                          <w:b/>
                          <w:sz w:val="36"/>
                          <w:szCs w:val="36"/>
                        </w:rPr>
                        <w:t xml:space="preserve"> </w:t>
                      </w:r>
                      <w:r>
                        <w:rPr>
                          <w:rFonts w:ascii="Raleway" w:hAnsi="Raleway"/>
                          <w:b/>
                          <w:sz w:val="36"/>
                          <w:szCs w:val="36"/>
                        </w:rPr>
                        <w:t>Week</w:t>
                      </w:r>
                      <w:r w:rsidR="00527AF5">
                        <w:rPr>
                          <w:rFonts w:ascii="Raleway" w:hAnsi="Raleway"/>
                          <w:b/>
                          <w:sz w:val="36"/>
                          <w:szCs w:val="36"/>
                        </w:rPr>
                        <w:t>s</w:t>
                      </w:r>
                    </w:p>
                    <w:p w14:paraId="19FCC049" w14:textId="045FD2C5" w:rsidR="00C5032F" w:rsidRDefault="00C5032F" w:rsidP="00C5032F">
                      <w:r>
                        <w:rPr>
                          <w:rFonts w:ascii="Raleway" w:hAnsi="Raleway"/>
                          <w:b/>
                          <w:sz w:val="36"/>
                          <w:szCs w:val="36"/>
                        </w:rPr>
                        <w:t>COST: £</w:t>
                      </w:r>
                      <w:r w:rsidR="00C87503">
                        <w:rPr>
                          <w:rFonts w:ascii="Raleway" w:hAnsi="Raleway"/>
                          <w:b/>
                          <w:sz w:val="36"/>
                          <w:szCs w:val="36"/>
                        </w:rPr>
                        <w:t>24</w:t>
                      </w:r>
                      <w:r w:rsidR="00527AF5">
                        <w:rPr>
                          <w:rFonts w:ascii="Raleway" w:hAnsi="Raleway"/>
                          <w:b/>
                          <w:sz w:val="36"/>
                          <w:szCs w:val="36"/>
                        </w:rPr>
                        <w:t>.00</w:t>
                      </w:r>
                    </w:p>
                  </w:txbxContent>
                </v:textbox>
                <w10:wrap type="square" anchory="page"/>
              </v:shape>
            </w:pict>
          </mc:Fallback>
        </mc:AlternateContent>
      </w:r>
    </w:p>
    <w:p w14:paraId="0E3903C7" w14:textId="60ED802F" w:rsidR="00ED3295" w:rsidRPr="00ED3295" w:rsidRDefault="00ED3295" w:rsidP="00ED3295">
      <w:pPr>
        <w:rPr>
          <w:rFonts w:ascii="Raleway" w:hAnsi="Raleway"/>
          <w:sz w:val="36"/>
          <w:szCs w:val="36"/>
          <w:lang w:val="en-GB"/>
        </w:rPr>
      </w:pPr>
    </w:p>
    <w:p w14:paraId="4954D7BA" w14:textId="3EA4CCCB" w:rsidR="00ED3295" w:rsidRPr="00ED3295" w:rsidRDefault="00ED3295" w:rsidP="00ED3295">
      <w:pPr>
        <w:rPr>
          <w:rFonts w:ascii="Raleway" w:hAnsi="Raleway"/>
          <w:sz w:val="36"/>
          <w:szCs w:val="36"/>
          <w:lang w:val="en-GB"/>
        </w:rPr>
      </w:pPr>
    </w:p>
    <w:p w14:paraId="6E97B9F1" w14:textId="7B3466AC" w:rsidR="00ED3295" w:rsidRDefault="00ED3295" w:rsidP="00ED3295">
      <w:pPr>
        <w:rPr>
          <w:rFonts w:ascii="Raleway" w:hAnsi="Raleway"/>
          <w:sz w:val="36"/>
          <w:szCs w:val="36"/>
          <w:lang w:val="en-GB"/>
        </w:rPr>
      </w:pPr>
    </w:p>
    <w:p w14:paraId="262B157F" w14:textId="30B83DF5" w:rsidR="00BB5D47" w:rsidRPr="00ED3295" w:rsidRDefault="00ED3295" w:rsidP="00ED3295">
      <w:pPr>
        <w:tabs>
          <w:tab w:val="left" w:pos="3585"/>
          <w:tab w:val="left" w:pos="3690"/>
        </w:tabs>
        <w:rPr>
          <w:rFonts w:ascii="Raleway" w:hAnsi="Raleway"/>
          <w:sz w:val="36"/>
          <w:szCs w:val="36"/>
          <w:lang w:val="en-GB"/>
        </w:rPr>
      </w:pPr>
      <w:r>
        <w:rPr>
          <w:rFonts w:ascii="Raleway" w:hAnsi="Raleway"/>
          <w:sz w:val="36"/>
          <w:szCs w:val="36"/>
          <w:lang w:val="en-GB"/>
        </w:rPr>
        <w:tab/>
      </w:r>
      <w:r>
        <w:rPr>
          <w:rFonts w:ascii="Raleway" w:hAnsi="Raleway"/>
          <w:sz w:val="36"/>
          <w:szCs w:val="36"/>
          <w:lang w:val="en-GB"/>
        </w:rPr>
        <w:tab/>
      </w:r>
    </w:p>
    <w:sectPr w:rsidR="00BB5D47" w:rsidRPr="00ED3295" w:rsidSect="00631B66">
      <w:headerReference w:type="default" r:id="rId8"/>
      <w:pgSz w:w="11900" w:h="16840"/>
      <w:pgMar w:top="864" w:right="864" w:bottom="864" w:left="864" w:header="2520" w:footer="4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703B" w14:textId="77777777" w:rsidR="003C12A4" w:rsidRDefault="003C12A4" w:rsidP="006052CD">
      <w:r>
        <w:separator/>
      </w:r>
    </w:p>
  </w:endnote>
  <w:endnote w:type="continuationSeparator" w:id="0">
    <w:p w14:paraId="7A2B5D6E" w14:textId="77777777" w:rsidR="003C12A4" w:rsidRDefault="003C12A4" w:rsidP="0060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479E" w14:textId="77777777" w:rsidR="003C12A4" w:rsidRDefault="003C12A4" w:rsidP="006052CD">
      <w:r>
        <w:separator/>
      </w:r>
    </w:p>
  </w:footnote>
  <w:footnote w:type="continuationSeparator" w:id="0">
    <w:p w14:paraId="2044F4B6" w14:textId="77777777" w:rsidR="003C12A4" w:rsidRDefault="003C12A4" w:rsidP="0060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1B5A" w14:textId="5171A07A" w:rsidR="006052CD" w:rsidRDefault="000F4F62" w:rsidP="00D80FB0">
    <w:pPr>
      <w:pStyle w:val="Header"/>
      <w:tabs>
        <w:tab w:val="clear" w:pos="4513"/>
        <w:tab w:val="clear" w:pos="9026"/>
        <w:tab w:val="center" w:pos="5383"/>
      </w:tabs>
    </w:pPr>
    <w:r>
      <w:rPr>
        <w:noProof/>
        <w:lang w:val="en-GB" w:eastAsia="en-GB"/>
      </w:rPr>
      <w:drawing>
        <wp:anchor distT="0" distB="0" distL="114300" distR="114300" simplePos="0" relativeHeight="251658240" behindDoc="1" locked="1" layoutInCell="1" allowOverlap="0" wp14:anchorId="46514BD7" wp14:editId="4112B301">
          <wp:simplePos x="0" y="0"/>
          <wp:positionH relativeFrom="margin">
            <wp:posOffset>-532765</wp:posOffset>
          </wp:positionH>
          <wp:positionV relativeFrom="page">
            <wp:posOffset>-25400</wp:posOffset>
          </wp:positionV>
          <wp:extent cx="7546340" cy="107067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 belly poster base 10.18.jpg"/>
                  <pic:cNvPicPr/>
                </pic:nvPicPr>
                <pic:blipFill>
                  <a:blip r:embed="rId1">
                    <a:extLst>
                      <a:ext uri="{28A0092B-C50C-407E-A947-70E740481C1C}">
                        <a14:useLocalDpi xmlns:a14="http://schemas.microsoft.com/office/drawing/2010/main" val="0"/>
                      </a:ext>
                    </a:extLst>
                  </a:blip>
                  <a:stretch>
                    <a:fillRect/>
                  </a:stretch>
                </pic:blipFill>
                <pic:spPr>
                  <a:xfrm>
                    <a:off x="0" y="0"/>
                    <a:ext cx="7546340" cy="10706735"/>
                  </a:xfrm>
                  <a:prstGeom prst="rect">
                    <a:avLst/>
                  </a:prstGeom>
                </pic:spPr>
              </pic:pic>
            </a:graphicData>
          </a:graphic>
          <wp14:sizeRelH relativeFrom="margin">
            <wp14:pctWidth>0</wp14:pctWidth>
          </wp14:sizeRelH>
          <wp14:sizeRelV relativeFrom="margin">
            <wp14:pctHeight>0</wp14:pctHeight>
          </wp14:sizeRelV>
        </wp:anchor>
      </w:drawing>
    </w:r>
    <w:r w:rsidR="00D80F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0B0"/>
    <w:multiLevelType w:val="multilevel"/>
    <w:tmpl w:val="2F1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C5"/>
    <w:rsid w:val="000814C8"/>
    <w:rsid w:val="000F4F62"/>
    <w:rsid w:val="00103F60"/>
    <w:rsid w:val="0014356B"/>
    <w:rsid w:val="001644A4"/>
    <w:rsid w:val="00191640"/>
    <w:rsid w:val="00196387"/>
    <w:rsid w:val="001A05F3"/>
    <w:rsid w:val="001A6A18"/>
    <w:rsid w:val="001D67C5"/>
    <w:rsid w:val="00206670"/>
    <w:rsid w:val="00215230"/>
    <w:rsid w:val="002551EB"/>
    <w:rsid w:val="002D7D29"/>
    <w:rsid w:val="0034183F"/>
    <w:rsid w:val="003743CF"/>
    <w:rsid w:val="003C12A4"/>
    <w:rsid w:val="003D1CEA"/>
    <w:rsid w:val="00417110"/>
    <w:rsid w:val="0042509A"/>
    <w:rsid w:val="004E1870"/>
    <w:rsid w:val="005046CC"/>
    <w:rsid w:val="00511BC5"/>
    <w:rsid w:val="00523FF6"/>
    <w:rsid w:val="00527AF5"/>
    <w:rsid w:val="005E4B37"/>
    <w:rsid w:val="006052CD"/>
    <w:rsid w:val="00606642"/>
    <w:rsid w:val="00607E68"/>
    <w:rsid w:val="00631B66"/>
    <w:rsid w:val="00642D4B"/>
    <w:rsid w:val="0064333F"/>
    <w:rsid w:val="006C7BCC"/>
    <w:rsid w:val="006D6CC8"/>
    <w:rsid w:val="006F3411"/>
    <w:rsid w:val="00731A99"/>
    <w:rsid w:val="007638BC"/>
    <w:rsid w:val="00764EE0"/>
    <w:rsid w:val="0077040E"/>
    <w:rsid w:val="007849F5"/>
    <w:rsid w:val="008357C0"/>
    <w:rsid w:val="00891615"/>
    <w:rsid w:val="00911976"/>
    <w:rsid w:val="00935EA8"/>
    <w:rsid w:val="00940584"/>
    <w:rsid w:val="009420DC"/>
    <w:rsid w:val="00957C24"/>
    <w:rsid w:val="00971929"/>
    <w:rsid w:val="009F030A"/>
    <w:rsid w:val="00A60AC8"/>
    <w:rsid w:val="00AE7DEF"/>
    <w:rsid w:val="00AF4D7A"/>
    <w:rsid w:val="00B02BC8"/>
    <w:rsid w:val="00BB5D47"/>
    <w:rsid w:val="00C20625"/>
    <w:rsid w:val="00C5032F"/>
    <w:rsid w:val="00C640D5"/>
    <w:rsid w:val="00C87503"/>
    <w:rsid w:val="00CB37E7"/>
    <w:rsid w:val="00D46BF0"/>
    <w:rsid w:val="00D80FB0"/>
    <w:rsid w:val="00DA4E4F"/>
    <w:rsid w:val="00DB6C61"/>
    <w:rsid w:val="00E34C2A"/>
    <w:rsid w:val="00ED3295"/>
    <w:rsid w:val="00F42A19"/>
    <w:rsid w:val="00F66A5F"/>
    <w:rsid w:val="00F94EE5"/>
    <w:rsid w:val="00FC14C7"/>
    <w:rsid w:val="00FD6BF1"/>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DB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title">
    <w:name w:val="Event title"/>
    <w:basedOn w:val="Normal"/>
    <w:qFormat/>
    <w:rsid w:val="005E4B37"/>
    <w:pPr>
      <w:spacing w:after="80"/>
    </w:pPr>
    <w:rPr>
      <w:rFonts w:ascii="Raleway" w:hAnsi="Raleway"/>
      <w:b/>
      <w:bCs/>
      <w:color w:val="CAB638"/>
      <w:sz w:val="52"/>
      <w:szCs w:val="150"/>
    </w:rPr>
  </w:style>
  <w:style w:type="paragraph" w:customStyle="1" w:styleId="Typeofevent">
    <w:name w:val="Type of event"/>
    <w:basedOn w:val="Normal"/>
    <w:qFormat/>
    <w:rsid w:val="005E4B37"/>
    <w:pPr>
      <w:spacing w:after="60"/>
    </w:pPr>
    <w:rPr>
      <w:rFonts w:ascii="Raleway" w:hAnsi="Raleway"/>
      <w:color w:val="CAB638"/>
      <w:sz w:val="26"/>
      <w:szCs w:val="60"/>
    </w:rPr>
  </w:style>
  <w:style w:type="paragraph" w:customStyle="1" w:styleId="Bodycopy">
    <w:name w:val="Body copy"/>
    <w:basedOn w:val="Normal"/>
    <w:qFormat/>
    <w:rsid w:val="005E4B37"/>
    <w:pPr>
      <w:ind w:right="170"/>
    </w:pPr>
    <w:rPr>
      <w:rFonts w:ascii="Raleway" w:hAnsi="Raleway"/>
      <w:szCs w:val="60"/>
    </w:rPr>
  </w:style>
  <w:style w:type="paragraph" w:customStyle="1" w:styleId="Date-dayetc">
    <w:name w:val="Date-day etc"/>
    <w:basedOn w:val="Normal"/>
    <w:qFormat/>
    <w:rsid w:val="005E4B37"/>
    <w:pPr>
      <w:spacing w:line="276" w:lineRule="auto"/>
    </w:pPr>
    <w:rPr>
      <w:rFonts w:ascii="Raleway" w:hAnsi="Raleway"/>
      <w:b/>
      <w:color w:val="CAB638"/>
      <w:sz w:val="28"/>
      <w:szCs w:val="64"/>
    </w:rPr>
  </w:style>
  <w:style w:type="paragraph" w:customStyle="1" w:styleId="Tickets-bookingetc">
    <w:name w:val="Tickets-booking etc"/>
    <w:basedOn w:val="Normal"/>
    <w:qFormat/>
    <w:rsid w:val="005E4B37"/>
    <w:rPr>
      <w:rFonts w:ascii="Raleway" w:hAnsi="Raleway"/>
      <w:b/>
      <w:bCs/>
      <w:color w:val="000000" w:themeColor="text1"/>
      <w:sz w:val="28"/>
      <w:szCs w:val="56"/>
    </w:rPr>
  </w:style>
  <w:style w:type="paragraph" w:customStyle="1" w:styleId="facebook-twitter">
    <w:name w:val="facebook-twitter"/>
    <w:basedOn w:val="Normal"/>
    <w:qFormat/>
    <w:rsid w:val="009420DC"/>
    <w:pPr>
      <w:spacing w:after="140" w:line="276" w:lineRule="auto"/>
    </w:pPr>
    <w:rPr>
      <w:rFonts w:ascii="Raleway" w:hAnsi="Raleway"/>
      <w:color w:val="000000" w:themeColor="text1"/>
      <w:szCs w:val="28"/>
      <w:lang w:val="en-GB"/>
    </w:rPr>
  </w:style>
  <w:style w:type="paragraph" w:customStyle="1" w:styleId="Eventtitlespaceafter">
    <w:name w:val="Event title space after"/>
    <w:basedOn w:val="Eventtitle"/>
    <w:qFormat/>
    <w:rsid w:val="009420DC"/>
    <w:pPr>
      <w:spacing w:after="60"/>
    </w:pPr>
    <w:rPr>
      <w:sz w:val="68"/>
      <w:szCs w:val="140"/>
    </w:rPr>
  </w:style>
  <w:style w:type="paragraph" w:customStyle="1" w:styleId="moreinformation">
    <w:name w:val="more information"/>
    <w:basedOn w:val="Normal"/>
    <w:qFormat/>
    <w:rsid w:val="00606642"/>
    <w:rPr>
      <w:rFonts w:ascii="Raleway" w:hAnsi="Raleway"/>
      <w:b/>
      <w:bCs/>
      <w:sz w:val="40"/>
      <w:szCs w:val="40"/>
    </w:rPr>
  </w:style>
  <w:style w:type="paragraph" w:customStyle="1" w:styleId="Address">
    <w:name w:val="Address"/>
    <w:basedOn w:val="Normal"/>
    <w:qFormat/>
    <w:rsid w:val="009420DC"/>
    <w:rPr>
      <w:rFonts w:ascii="Raleway" w:hAnsi="Raleway"/>
      <w:szCs w:val="40"/>
    </w:rPr>
  </w:style>
  <w:style w:type="paragraph" w:styleId="Header">
    <w:name w:val="header"/>
    <w:basedOn w:val="Normal"/>
    <w:link w:val="HeaderChar"/>
    <w:uiPriority w:val="99"/>
    <w:unhideWhenUsed/>
    <w:rsid w:val="006052CD"/>
    <w:pPr>
      <w:tabs>
        <w:tab w:val="center" w:pos="4513"/>
        <w:tab w:val="right" w:pos="9026"/>
      </w:tabs>
    </w:pPr>
  </w:style>
  <w:style w:type="character" w:customStyle="1" w:styleId="HeaderChar">
    <w:name w:val="Header Char"/>
    <w:basedOn w:val="DefaultParagraphFont"/>
    <w:link w:val="Header"/>
    <w:uiPriority w:val="99"/>
    <w:rsid w:val="006052CD"/>
  </w:style>
  <w:style w:type="paragraph" w:styleId="Footer">
    <w:name w:val="footer"/>
    <w:basedOn w:val="Normal"/>
    <w:link w:val="FooterChar"/>
    <w:uiPriority w:val="99"/>
    <w:unhideWhenUsed/>
    <w:rsid w:val="006052CD"/>
    <w:pPr>
      <w:tabs>
        <w:tab w:val="center" w:pos="4513"/>
        <w:tab w:val="right" w:pos="9026"/>
      </w:tabs>
    </w:pPr>
  </w:style>
  <w:style w:type="character" w:customStyle="1" w:styleId="FooterChar">
    <w:name w:val="Footer Char"/>
    <w:basedOn w:val="DefaultParagraphFont"/>
    <w:link w:val="Footer"/>
    <w:uiPriority w:val="99"/>
    <w:rsid w:val="006052CD"/>
  </w:style>
  <w:style w:type="paragraph" w:customStyle="1" w:styleId="BasicParagraph">
    <w:name w:val="[Basic Paragraph]"/>
    <w:basedOn w:val="Normal"/>
    <w:uiPriority w:val="99"/>
    <w:rsid w:val="000F4F62"/>
    <w:pPr>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5915">
      <w:bodyDiv w:val="1"/>
      <w:marLeft w:val="0"/>
      <w:marRight w:val="0"/>
      <w:marTop w:val="0"/>
      <w:marBottom w:val="0"/>
      <w:divBdr>
        <w:top w:val="none" w:sz="0" w:space="0" w:color="auto"/>
        <w:left w:val="none" w:sz="0" w:space="0" w:color="auto"/>
        <w:bottom w:val="none" w:sz="0" w:space="0" w:color="auto"/>
        <w:right w:val="none" w:sz="0" w:space="0" w:color="auto"/>
      </w:divBdr>
    </w:div>
    <w:div w:id="1936480570">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Sisson</cp:lastModifiedBy>
  <cp:revision>4</cp:revision>
  <cp:lastPrinted>2021-12-09T10:39:00Z</cp:lastPrinted>
  <dcterms:created xsi:type="dcterms:W3CDTF">2022-12-13T16:42:00Z</dcterms:created>
  <dcterms:modified xsi:type="dcterms:W3CDTF">2022-12-13T16:47:00Z</dcterms:modified>
</cp:coreProperties>
</file>